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1D721" w14:textId="7C05E4E2" w:rsidR="00BB2142" w:rsidRDefault="00B70073" w:rsidP="00944B4B">
      <w:r>
        <w:rPr>
          <w:noProof/>
        </w:rPr>
        <w:drawing>
          <wp:anchor distT="0" distB="0" distL="114300" distR="114300" simplePos="0" relativeHeight="251658240" behindDoc="1" locked="0" layoutInCell="1" allowOverlap="1" wp14:anchorId="50149DF3" wp14:editId="06C1E30F">
            <wp:simplePos x="0" y="0"/>
            <wp:positionH relativeFrom="margin">
              <wp:posOffset>3886200</wp:posOffset>
            </wp:positionH>
            <wp:positionV relativeFrom="paragraph">
              <wp:posOffset>19050</wp:posOffset>
            </wp:positionV>
            <wp:extent cx="2193290" cy="1461770"/>
            <wp:effectExtent l="0" t="0" r="0" b="5080"/>
            <wp:wrapTight wrapText="bothSides">
              <wp:wrapPolygon edited="0">
                <wp:start x="0" y="0"/>
                <wp:lineTo x="0" y="21394"/>
                <wp:lineTo x="21387" y="21394"/>
                <wp:lineTo x="2138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3290" cy="1461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3E97">
        <w:rPr>
          <w:noProof/>
          <w:lang w:eastAsia="en-GB"/>
        </w:rPr>
        <w:drawing>
          <wp:inline distT="0" distB="0" distL="0" distR="0" wp14:anchorId="3CB8A6BC" wp14:editId="7D638960">
            <wp:extent cx="1716291" cy="1612900"/>
            <wp:effectExtent l="0" t="0" r="0" b="6350"/>
            <wp:docPr id="1" name="Picture 1" descr="Arch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ch_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265" cy="1620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5D8D">
        <w:rPr>
          <w:noProof/>
          <w:lang w:eastAsia="en-GB"/>
        </w:rPr>
        <w:t xml:space="preserve">             </w:t>
      </w:r>
    </w:p>
    <w:p w14:paraId="72C77A5F" w14:textId="311B21FF" w:rsidR="00A51AEF" w:rsidRPr="00A51AEF" w:rsidRDefault="007305AF" w:rsidP="006D2657">
      <w:pPr>
        <w:pStyle w:val="ListParagraph"/>
        <w:ind w:firstLine="720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 xml:space="preserve">Opportunity to train as an </w:t>
      </w:r>
      <w:proofErr w:type="spellStart"/>
      <w:r w:rsidR="00BF0DCB" w:rsidRPr="00A51AEF">
        <w:rPr>
          <w:rFonts w:ascii="Arial" w:hAnsi="Arial" w:cs="Arial"/>
          <w:b/>
          <w:bCs/>
          <w:sz w:val="40"/>
          <w:szCs w:val="40"/>
        </w:rPr>
        <w:t>ARCh</w:t>
      </w:r>
      <w:proofErr w:type="spellEnd"/>
      <w:r w:rsidR="00BF0DCB" w:rsidRPr="00A51AEF">
        <w:rPr>
          <w:rFonts w:ascii="Arial" w:hAnsi="Arial" w:cs="Arial"/>
          <w:b/>
          <w:bCs/>
          <w:sz w:val="40"/>
          <w:szCs w:val="40"/>
        </w:rPr>
        <w:t xml:space="preserve"> </w:t>
      </w:r>
      <w:r w:rsidR="00382DA0">
        <w:rPr>
          <w:rFonts w:ascii="Arial" w:hAnsi="Arial" w:cs="Arial"/>
          <w:b/>
          <w:bCs/>
          <w:sz w:val="40"/>
          <w:szCs w:val="40"/>
        </w:rPr>
        <w:t>Reading Helper</w:t>
      </w:r>
    </w:p>
    <w:p w14:paraId="2A598F7B" w14:textId="13860ED7" w:rsidR="00CA69C5" w:rsidRPr="00FD1EE6" w:rsidRDefault="006A6E6E" w:rsidP="00BD02CB">
      <w:pPr>
        <w:jc w:val="both"/>
        <w:rPr>
          <w:rFonts w:ascii="Arial" w:hAnsi="Arial" w:cs="Arial"/>
          <w:sz w:val="28"/>
          <w:szCs w:val="28"/>
        </w:rPr>
      </w:pPr>
      <w:proofErr w:type="spellStart"/>
      <w:r w:rsidRPr="00FD1EE6">
        <w:rPr>
          <w:rFonts w:ascii="Arial" w:hAnsi="Arial" w:cs="Arial"/>
          <w:sz w:val="28"/>
          <w:szCs w:val="28"/>
        </w:rPr>
        <w:t>ARCh</w:t>
      </w:r>
      <w:proofErr w:type="spellEnd"/>
      <w:r w:rsidR="00881FDF" w:rsidRPr="00FD1EE6">
        <w:rPr>
          <w:rFonts w:ascii="Arial" w:hAnsi="Arial" w:cs="Arial"/>
          <w:sz w:val="28"/>
          <w:szCs w:val="28"/>
        </w:rPr>
        <w:t xml:space="preserve"> volunteer</w:t>
      </w:r>
      <w:r w:rsidR="009F668B">
        <w:rPr>
          <w:rFonts w:ascii="Arial" w:hAnsi="Arial" w:cs="Arial"/>
          <w:sz w:val="28"/>
          <w:szCs w:val="28"/>
        </w:rPr>
        <w:t>s</w:t>
      </w:r>
      <w:r w:rsidR="00376D60">
        <w:rPr>
          <w:rFonts w:ascii="Arial" w:hAnsi="Arial" w:cs="Arial"/>
          <w:sz w:val="28"/>
          <w:szCs w:val="28"/>
        </w:rPr>
        <w:t xml:space="preserve"> </w:t>
      </w:r>
      <w:r w:rsidR="00881FDF" w:rsidRPr="00FD1EE6">
        <w:rPr>
          <w:rFonts w:ascii="Arial" w:hAnsi="Arial" w:cs="Arial"/>
          <w:sz w:val="28"/>
          <w:szCs w:val="28"/>
        </w:rPr>
        <w:t xml:space="preserve">work one to one with </w:t>
      </w:r>
      <w:r w:rsidR="00157085">
        <w:rPr>
          <w:rFonts w:ascii="Arial" w:hAnsi="Arial" w:cs="Arial"/>
          <w:sz w:val="28"/>
          <w:szCs w:val="28"/>
        </w:rPr>
        <w:t xml:space="preserve">selected </w:t>
      </w:r>
      <w:r w:rsidR="00881FDF" w:rsidRPr="00FD1EE6">
        <w:rPr>
          <w:rFonts w:ascii="Arial" w:hAnsi="Arial" w:cs="Arial"/>
          <w:sz w:val="28"/>
          <w:szCs w:val="28"/>
        </w:rPr>
        <w:t xml:space="preserve">children </w:t>
      </w:r>
      <w:r w:rsidR="00AE1869" w:rsidRPr="00FD1EE6">
        <w:rPr>
          <w:rFonts w:ascii="Arial" w:hAnsi="Arial" w:cs="Arial"/>
          <w:sz w:val="28"/>
          <w:szCs w:val="28"/>
        </w:rPr>
        <w:t xml:space="preserve">in a primary school, </w:t>
      </w:r>
      <w:r w:rsidR="00B01E4A">
        <w:rPr>
          <w:rFonts w:ascii="Arial" w:hAnsi="Arial" w:cs="Arial"/>
          <w:sz w:val="28"/>
          <w:szCs w:val="28"/>
        </w:rPr>
        <w:t xml:space="preserve">close to their home or workplace, </w:t>
      </w:r>
      <w:r w:rsidR="00AE1869" w:rsidRPr="00FD1EE6">
        <w:rPr>
          <w:rFonts w:ascii="Arial" w:hAnsi="Arial" w:cs="Arial"/>
          <w:sz w:val="28"/>
          <w:szCs w:val="28"/>
        </w:rPr>
        <w:t xml:space="preserve">providing personalised </w:t>
      </w:r>
      <w:r w:rsidR="00FA1077" w:rsidRPr="00FD1EE6">
        <w:rPr>
          <w:rFonts w:ascii="Arial" w:hAnsi="Arial" w:cs="Arial"/>
          <w:sz w:val="28"/>
          <w:szCs w:val="28"/>
        </w:rPr>
        <w:t xml:space="preserve">support </w:t>
      </w:r>
      <w:r w:rsidR="00881FDF" w:rsidRPr="00FD1EE6">
        <w:rPr>
          <w:rFonts w:ascii="Arial" w:hAnsi="Arial" w:cs="Arial"/>
          <w:sz w:val="28"/>
          <w:szCs w:val="28"/>
        </w:rPr>
        <w:t xml:space="preserve">to </w:t>
      </w:r>
      <w:r w:rsidR="0055726D" w:rsidRPr="00FD1EE6">
        <w:rPr>
          <w:rFonts w:ascii="Arial" w:hAnsi="Arial" w:cs="Arial"/>
          <w:sz w:val="28"/>
          <w:szCs w:val="28"/>
        </w:rPr>
        <w:t xml:space="preserve">boost </w:t>
      </w:r>
      <w:r w:rsidR="00881FDF" w:rsidRPr="00FD1EE6">
        <w:rPr>
          <w:rFonts w:ascii="Arial" w:hAnsi="Arial" w:cs="Arial"/>
          <w:sz w:val="28"/>
          <w:szCs w:val="28"/>
        </w:rPr>
        <w:t>confidence</w:t>
      </w:r>
      <w:r w:rsidR="0055726D" w:rsidRPr="00FD1EE6">
        <w:rPr>
          <w:rFonts w:ascii="Arial" w:hAnsi="Arial" w:cs="Arial"/>
          <w:sz w:val="28"/>
          <w:szCs w:val="28"/>
        </w:rPr>
        <w:t>, build self</w:t>
      </w:r>
      <w:r w:rsidR="00541FA8" w:rsidRPr="00FD1EE6">
        <w:rPr>
          <w:rFonts w:ascii="Arial" w:hAnsi="Arial" w:cs="Arial"/>
          <w:sz w:val="28"/>
          <w:szCs w:val="28"/>
        </w:rPr>
        <w:t>-</w:t>
      </w:r>
      <w:r w:rsidR="0055726D" w:rsidRPr="00FD1EE6">
        <w:rPr>
          <w:rFonts w:ascii="Arial" w:hAnsi="Arial" w:cs="Arial"/>
          <w:sz w:val="28"/>
          <w:szCs w:val="28"/>
        </w:rPr>
        <w:t>esteem</w:t>
      </w:r>
      <w:r w:rsidR="00881FDF" w:rsidRPr="00FD1EE6">
        <w:rPr>
          <w:rFonts w:ascii="Arial" w:hAnsi="Arial" w:cs="Arial"/>
          <w:sz w:val="28"/>
          <w:szCs w:val="28"/>
        </w:rPr>
        <w:t xml:space="preserve"> </w:t>
      </w:r>
      <w:r w:rsidR="0055726D" w:rsidRPr="00FD1EE6">
        <w:rPr>
          <w:rFonts w:ascii="Arial" w:hAnsi="Arial" w:cs="Arial"/>
          <w:sz w:val="28"/>
          <w:szCs w:val="28"/>
        </w:rPr>
        <w:t>and turn around</w:t>
      </w:r>
      <w:r w:rsidR="00541FA8" w:rsidRPr="00FD1EE6">
        <w:rPr>
          <w:rFonts w:ascii="Arial" w:hAnsi="Arial" w:cs="Arial"/>
          <w:sz w:val="28"/>
          <w:szCs w:val="28"/>
        </w:rPr>
        <w:t xml:space="preserve"> negative attitudes to</w:t>
      </w:r>
      <w:r w:rsidR="0055726D" w:rsidRPr="00FD1EE6">
        <w:rPr>
          <w:rFonts w:ascii="Arial" w:hAnsi="Arial" w:cs="Arial"/>
          <w:sz w:val="28"/>
          <w:szCs w:val="28"/>
        </w:rPr>
        <w:t xml:space="preserve"> reading.</w:t>
      </w:r>
      <w:r w:rsidR="00376D60">
        <w:rPr>
          <w:rFonts w:ascii="Arial" w:hAnsi="Arial" w:cs="Arial"/>
          <w:sz w:val="28"/>
          <w:szCs w:val="28"/>
        </w:rPr>
        <w:t xml:space="preserve"> </w:t>
      </w:r>
    </w:p>
    <w:p w14:paraId="48E2238C" w14:textId="19F7158C" w:rsidR="007C3E97" w:rsidRPr="00FD1EE6" w:rsidRDefault="006E4827" w:rsidP="00BD02CB">
      <w:pPr>
        <w:jc w:val="both"/>
        <w:rPr>
          <w:rFonts w:ascii="Arial" w:hAnsi="Arial" w:cs="Arial"/>
          <w:sz w:val="28"/>
          <w:szCs w:val="28"/>
        </w:rPr>
      </w:pPr>
      <w:r w:rsidRPr="00FD1EE6">
        <w:rPr>
          <w:rFonts w:ascii="Arial" w:hAnsi="Arial" w:cs="Arial"/>
          <w:sz w:val="28"/>
          <w:szCs w:val="28"/>
        </w:rPr>
        <w:t xml:space="preserve">We are looking for more people </w:t>
      </w:r>
      <w:r w:rsidR="004C5D8D" w:rsidRPr="00FD1EE6">
        <w:rPr>
          <w:rFonts w:ascii="Arial" w:hAnsi="Arial" w:cs="Arial"/>
          <w:sz w:val="28"/>
          <w:szCs w:val="28"/>
        </w:rPr>
        <w:t>to join us in making a real difference to children’s lives.</w:t>
      </w:r>
    </w:p>
    <w:p w14:paraId="3251B549" w14:textId="427D9AF5" w:rsidR="00FD1EE6" w:rsidRPr="009F668B" w:rsidRDefault="006A6E6E" w:rsidP="00BD02CB">
      <w:pPr>
        <w:jc w:val="both"/>
        <w:rPr>
          <w:rFonts w:ascii="Arial" w:hAnsi="Arial" w:cs="Arial"/>
          <w:sz w:val="28"/>
          <w:szCs w:val="28"/>
        </w:rPr>
      </w:pPr>
      <w:r w:rsidRPr="00FD1EE6">
        <w:rPr>
          <w:rFonts w:ascii="Arial" w:hAnsi="Arial" w:cs="Arial"/>
          <w:sz w:val="28"/>
          <w:szCs w:val="28"/>
        </w:rPr>
        <w:t xml:space="preserve">All </w:t>
      </w:r>
      <w:r w:rsidR="00A56F8F">
        <w:rPr>
          <w:rFonts w:ascii="Arial" w:hAnsi="Arial" w:cs="Arial"/>
          <w:sz w:val="28"/>
          <w:szCs w:val="28"/>
        </w:rPr>
        <w:t xml:space="preserve">volunteers </w:t>
      </w:r>
      <w:r w:rsidR="004C5D8D" w:rsidRPr="00FD1EE6">
        <w:rPr>
          <w:rFonts w:ascii="Arial" w:hAnsi="Arial" w:cs="Arial"/>
          <w:sz w:val="28"/>
          <w:szCs w:val="28"/>
        </w:rPr>
        <w:t xml:space="preserve">are </w:t>
      </w:r>
      <w:r w:rsidR="008A08F5">
        <w:rPr>
          <w:rFonts w:ascii="Arial" w:hAnsi="Arial" w:cs="Arial"/>
          <w:sz w:val="28"/>
          <w:szCs w:val="28"/>
        </w:rPr>
        <w:t xml:space="preserve">interviewed by </w:t>
      </w:r>
      <w:proofErr w:type="spellStart"/>
      <w:r w:rsidR="008A08F5">
        <w:rPr>
          <w:rFonts w:ascii="Arial" w:hAnsi="Arial" w:cs="Arial"/>
          <w:sz w:val="28"/>
          <w:szCs w:val="28"/>
        </w:rPr>
        <w:t>ARCh</w:t>
      </w:r>
      <w:proofErr w:type="spellEnd"/>
      <w:r w:rsidR="008A08F5">
        <w:rPr>
          <w:rFonts w:ascii="Arial" w:hAnsi="Arial" w:cs="Arial"/>
          <w:sz w:val="28"/>
          <w:szCs w:val="28"/>
        </w:rPr>
        <w:t xml:space="preserve">, receive enhanced </w:t>
      </w:r>
      <w:r w:rsidR="004C5D8D" w:rsidRPr="00FD1EE6">
        <w:rPr>
          <w:rFonts w:ascii="Arial" w:hAnsi="Arial" w:cs="Arial"/>
          <w:sz w:val="28"/>
          <w:szCs w:val="28"/>
        </w:rPr>
        <w:t>DBS</w:t>
      </w:r>
      <w:r w:rsidR="008A08F5">
        <w:rPr>
          <w:rFonts w:ascii="Arial" w:hAnsi="Arial" w:cs="Arial"/>
          <w:sz w:val="28"/>
          <w:szCs w:val="28"/>
        </w:rPr>
        <w:t xml:space="preserve"> checks </w:t>
      </w:r>
      <w:r w:rsidR="004C5D8D" w:rsidRPr="00FD1EE6">
        <w:rPr>
          <w:rFonts w:ascii="Arial" w:hAnsi="Arial" w:cs="Arial"/>
          <w:sz w:val="28"/>
          <w:szCs w:val="28"/>
        </w:rPr>
        <w:t xml:space="preserve"> and receive </w:t>
      </w:r>
      <w:r w:rsidR="006E4827" w:rsidRPr="00FD1EE6">
        <w:rPr>
          <w:rFonts w:ascii="Arial" w:hAnsi="Arial" w:cs="Arial"/>
          <w:sz w:val="28"/>
          <w:szCs w:val="28"/>
        </w:rPr>
        <w:t>initial and ongoing</w:t>
      </w:r>
      <w:r w:rsidR="004C5D8D" w:rsidRPr="00FD1EE6">
        <w:rPr>
          <w:rFonts w:ascii="Arial" w:hAnsi="Arial" w:cs="Arial"/>
          <w:sz w:val="28"/>
          <w:szCs w:val="28"/>
        </w:rPr>
        <w:t xml:space="preserve"> training</w:t>
      </w:r>
      <w:r w:rsidR="006E4827" w:rsidRPr="00FD1EE6">
        <w:rPr>
          <w:rFonts w:ascii="Arial" w:hAnsi="Arial" w:cs="Arial"/>
          <w:sz w:val="28"/>
          <w:szCs w:val="28"/>
        </w:rPr>
        <w:t xml:space="preserve"> and support as well as resources tailored to each child</w:t>
      </w:r>
      <w:r w:rsidR="009F668B">
        <w:rPr>
          <w:rFonts w:ascii="Arial" w:hAnsi="Arial" w:cs="Arial"/>
          <w:sz w:val="28"/>
          <w:szCs w:val="28"/>
        </w:rPr>
        <w:t>.</w:t>
      </w:r>
    </w:p>
    <w:p w14:paraId="35518176" w14:textId="5E5DFAB4" w:rsidR="000A7192" w:rsidRPr="000A7192" w:rsidRDefault="000A7192" w:rsidP="000130FD">
      <w:pPr>
        <w:jc w:val="both"/>
        <w:rPr>
          <w:rStyle w:val="Hyperlink"/>
          <w:rFonts w:ascii="Arial" w:hAnsi="Arial" w:cs="Arial"/>
          <w:color w:val="auto"/>
          <w:sz w:val="28"/>
          <w:szCs w:val="28"/>
          <w:u w:val="none"/>
        </w:rPr>
      </w:pPr>
      <w:r w:rsidRPr="000A7192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If you would like to get involved as a </w:t>
      </w:r>
      <w:r w:rsidR="00F61E9D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volunteer</w:t>
      </w:r>
      <w:r w:rsidR="00AA7EB2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Pr="000A7192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or supporter</w:t>
      </w:r>
      <w:r w:rsidR="00AA7EB2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, or if you </w:t>
      </w:r>
      <w:r w:rsidR="00766719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work in </w:t>
      </w:r>
      <w:r w:rsidR="00FA1E0F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a school </w:t>
      </w:r>
      <w:r w:rsidR="00766719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and are </w:t>
      </w:r>
      <w:r w:rsidR="00FA1E0F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interested in our service, </w:t>
      </w:r>
      <w:r w:rsidRPr="000A7192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 please </w:t>
      </w:r>
      <w:r w:rsidRPr="000130FD">
        <w:rPr>
          <w:rStyle w:val="Hyperlink"/>
          <w:rFonts w:ascii="Arial" w:hAnsi="Arial" w:cs="Arial"/>
          <w:b/>
          <w:bCs/>
          <w:color w:val="auto"/>
          <w:sz w:val="28"/>
          <w:szCs w:val="28"/>
          <w:u w:val="none"/>
        </w:rPr>
        <w:t>email info@archoxfordshire.org.uk</w:t>
      </w:r>
    </w:p>
    <w:p w14:paraId="21AC9B05" w14:textId="4AC9C0D4" w:rsidR="00944B4B" w:rsidRDefault="004C5D8D" w:rsidP="00944B4B">
      <w:pPr>
        <w:jc w:val="center"/>
        <w:rPr>
          <w:rStyle w:val="Hyperlink"/>
          <w:rFonts w:ascii="Arial" w:hAnsi="Arial" w:cs="Arial"/>
          <w:sz w:val="24"/>
          <w:szCs w:val="24"/>
        </w:rPr>
      </w:pPr>
      <w:r w:rsidRPr="00BD02CB">
        <w:rPr>
          <w:rFonts w:ascii="Arial" w:hAnsi="Arial" w:cs="Arial"/>
          <w:b/>
          <w:sz w:val="24"/>
          <w:szCs w:val="24"/>
        </w:rPr>
        <w:t xml:space="preserve">Please support us – you can donate via </w:t>
      </w:r>
      <w:hyperlink r:id="rId12" w:history="1">
        <w:r w:rsidRPr="00BD02CB">
          <w:rPr>
            <w:rStyle w:val="Hyperlink"/>
            <w:rFonts w:ascii="Arial" w:hAnsi="Arial" w:cs="Arial"/>
            <w:b/>
            <w:bCs/>
            <w:sz w:val="24"/>
            <w:szCs w:val="24"/>
            <w:u w:val="none"/>
          </w:rPr>
          <w:t>https://localgiving.org/donation/arch</w:t>
        </w:r>
      </w:hyperlink>
    </w:p>
    <w:p w14:paraId="15BDB1CC" w14:textId="77777777" w:rsidR="00E253DF" w:rsidRDefault="004C5D8D" w:rsidP="00E74D08">
      <w:pPr>
        <w:jc w:val="center"/>
        <w:rPr>
          <w:rFonts w:ascii="Arial" w:hAnsi="Arial" w:cs="Arial"/>
          <w:sz w:val="18"/>
          <w:szCs w:val="18"/>
        </w:rPr>
      </w:pPr>
      <w:r w:rsidRPr="005C54BD">
        <w:rPr>
          <w:rFonts w:ascii="Arial" w:hAnsi="Arial" w:cs="Arial"/>
          <w:sz w:val="18"/>
          <w:szCs w:val="18"/>
        </w:rPr>
        <w:t>Registered Charity number 1146276</w:t>
      </w:r>
      <w:r w:rsidR="00944B4B">
        <w:rPr>
          <w:rFonts w:ascii="Arial" w:hAnsi="Arial" w:cs="Arial"/>
          <w:sz w:val="18"/>
          <w:szCs w:val="18"/>
        </w:rPr>
        <w:t xml:space="preserve">               </w:t>
      </w:r>
      <w:r w:rsidR="000A7192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492C474A" wp14:editId="3615C9CE">
            <wp:extent cx="347345" cy="47561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44B4B">
        <w:rPr>
          <w:rFonts w:ascii="Arial" w:hAnsi="Arial" w:cs="Arial"/>
          <w:sz w:val="18"/>
          <w:szCs w:val="18"/>
        </w:rPr>
        <w:t xml:space="preserve">            </w:t>
      </w:r>
      <w:r w:rsidRPr="005C54BD">
        <w:rPr>
          <w:rFonts w:ascii="Arial" w:hAnsi="Arial" w:cs="Arial"/>
          <w:sz w:val="18"/>
          <w:szCs w:val="18"/>
        </w:rPr>
        <w:t>Company number 7962217</w:t>
      </w:r>
    </w:p>
    <w:p w14:paraId="71518BC1" w14:textId="77777777" w:rsidR="00E253DF" w:rsidRDefault="00E253DF" w:rsidP="00E74D08">
      <w:pPr>
        <w:jc w:val="center"/>
        <w:rPr>
          <w:rFonts w:ascii="Arial" w:hAnsi="Arial" w:cs="Arial"/>
          <w:color w:val="000000"/>
        </w:rPr>
      </w:pPr>
    </w:p>
    <w:p w14:paraId="21683F10" w14:textId="54C05389" w:rsidR="00E74D08" w:rsidRPr="008D22F1" w:rsidRDefault="00E74D08" w:rsidP="00E74D08">
      <w:pPr>
        <w:jc w:val="center"/>
        <w:rPr>
          <w:rFonts w:ascii="Arial" w:hAnsi="Arial" w:cs="Arial"/>
          <w:sz w:val="18"/>
          <w:szCs w:val="18"/>
        </w:rPr>
      </w:pPr>
      <w:proofErr w:type="spellStart"/>
      <w:r w:rsidRPr="008D22F1">
        <w:rPr>
          <w:rFonts w:ascii="Arial" w:hAnsi="Arial" w:cs="Arial"/>
          <w:color w:val="000000"/>
          <w:sz w:val="18"/>
          <w:szCs w:val="18"/>
        </w:rPr>
        <w:t>ARCh</w:t>
      </w:r>
      <w:proofErr w:type="spellEnd"/>
      <w:r w:rsidRPr="008D22F1">
        <w:rPr>
          <w:rFonts w:ascii="Arial" w:hAnsi="Arial" w:cs="Arial"/>
          <w:color w:val="000000"/>
          <w:sz w:val="18"/>
          <w:szCs w:val="18"/>
        </w:rPr>
        <w:t xml:space="preserve"> is committed to Safeguarding and this role is exempt from ROA 1974 and eligible for enhanced DBS certificate/barred list </w:t>
      </w:r>
      <w:proofErr w:type="gramStart"/>
      <w:r w:rsidRPr="008D22F1">
        <w:rPr>
          <w:rFonts w:ascii="Arial" w:hAnsi="Arial" w:cs="Arial"/>
          <w:color w:val="000000"/>
          <w:sz w:val="18"/>
          <w:szCs w:val="18"/>
        </w:rPr>
        <w:t>check</w:t>
      </w:r>
      <w:proofErr w:type="gramEnd"/>
    </w:p>
    <w:sectPr w:rsidR="00E74D08" w:rsidRPr="008D22F1" w:rsidSect="008D22F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/>
      <w:pgMar w:top="1440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E1B20" w14:textId="77777777" w:rsidR="00785D59" w:rsidRDefault="00785D59" w:rsidP="00785D59">
      <w:pPr>
        <w:spacing w:after="0" w:line="240" w:lineRule="auto"/>
      </w:pPr>
      <w:r>
        <w:separator/>
      </w:r>
    </w:p>
  </w:endnote>
  <w:endnote w:type="continuationSeparator" w:id="0">
    <w:p w14:paraId="79CEC9DD" w14:textId="77777777" w:rsidR="00785D59" w:rsidRDefault="00785D59" w:rsidP="00785D59">
      <w:pPr>
        <w:spacing w:after="0" w:line="240" w:lineRule="auto"/>
      </w:pPr>
      <w:r>
        <w:continuationSeparator/>
      </w:r>
    </w:p>
  </w:endnote>
  <w:endnote w:type="continuationNotice" w:id="1">
    <w:p w14:paraId="1B6A7541" w14:textId="77777777" w:rsidR="002318D2" w:rsidRDefault="002318D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59B3C" w14:textId="77777777" w:rsidR="00785D59" w:rsidRDefault="00785D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924BE" w14:textId="77777777" w:rsidR="00785D59" w:rsidRDefault="00785D5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D3537" w14:textId="77777777" w:rsidR="00785D59" w:rsidRDefault="00785D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75DF7" w14:textId="77777777" w:rsidR="00785D59" w:rsidRDefault="00785D59" w:rsidP="00785D59">
      <w:pPr>
        <w:spacing w:after="0" w:line="240" w:lineRule="auto"/>
      </w:pPr>
      <w:r>
        <w:separator/>
      </w:r>
    </w:p>
  </w:footnote>
  <w:footnote w:type="continuationSeparator" w:id="0">
    <w:p w14:paraId="5FEA4E88" w14:textId="77777777" w:rsidR="00785D59" w:rsidRDefault="00785D59" w:rsidP="00785D59">
      <w:pPr>
        <w:spacing w:after="0" w:line="240" w:lineRule="auto"/>
      </w:pPr>
      <w:r>
        <w:continuationSeparator/>
      </w:r>
    </w:p>
  </w:footnote>
  <w:footnote w:type="continuationNotice" w:id="1">
    <w:p w14:paraId="1CFC7E8A" w14:textId="77777777" w:rsidR="002318D2" w:rsidRDefault="002318D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F9A8D" w14:textId="77777777" w:rsidR="00785D59" w:rsidRDefault="00785D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B102C" w14:textId="77777777" w:rsidR="00785D59" w:rsidRDefault="00785D5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5F16E" w14:textId="77777777" w:rsidR="00785D59" w:rsidRDefault="00785D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010455"/>
    <w:multiLevelType w:val="hybridMultilevel"/>
    <w:tmpl w:val="EA3A3146"/>
    <w:lvl w:ilvl="0" w:tplc="8C2CE26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510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E97"/>
    <w:rsid w:val="00012A13"/>
    <w:rsid w:val="000130FD"/>
    <w:rsid w:val="00013750"/>
    <w:rsid w:val="000274BD"/>
    <w:rsid w:val="00045650"/>
    <w:rsid w:val="000A7192"/>
    <w:rsid w:val="00157085"/>
    <w:rsid w:val="001743DA"/>
    <w:rsid w:val="00225EAF"/>
    <w:rsid w:val="002318D2"/>
    <w:rsid w:val="0036068E"/>
    <w:rsid w:val="00376D60"/>
    <w:rsid w:val="00382DA0"/>
    <w:rsid w:val="00482BB8"/>
    <w:rsid w:val="004C350C"/>
    <w:rsid w:val="004C5D8D"/>
    <w:rsid w:val="004D5089"/>
    <w:rsid w:val="0054192C"/>
    <w:rsid w:val="00541FA8"/>
    <w:rsid w:val="0055726D"/>
    <w:rsid w:val="0057198A"/>
    <w:rsid w:val="005C54BD"/>
    <w:rsid w:val="005D4ED4"/>
    <w:rsid w:val="0063374D"/>
    <w:rsid w:val="006A6E6E"/>
    <w:rsid w:val="006D2657"/>
    <w:rsid w:val="006E4827"/>
    <w:rsid w:val="00716C7F"/>
    <w:rsid w:val="007305AF"/>
    <w:rsid w:val="00742824"/>
    <w:rsid w:val="00763DBC"/>
    <w:rsid w:val="00766719"/>
    <w:rsid w:val="00785D59"/>
    <w:rsid w:val="007C3E97"/>
    <w:rsid w:val="008733C8"/>
    <w:rsid w:val="00881FDF"/>
    <w:rsid w:val="008A08F5"/>
    <w:rsid w:val="008C0F9E"/>
    <w:rsid w:val="008D22F1"/>
    <w:rsid w:val="008F4B55"/>
    <w:rsid w:val="0094109F"/>
    <w:rsid w:val="00944B4B"/>
    <w:rsid w:val="00967B64"/>
    <w:rsid w:val="009F668B"/>
    <w:rsid w:val="00A51AEF"/>
    <w:rsid w:val="00A56F8F"/>
    <w:rsid w:val="00AA7EB2"/>
    <w:rsid w:val="00AE1869"/>
    <w:rsid w:val="00B01E4A"/>
    <w:rsid w:val="00B0356C"/>
    <w:rsid w:val="00B15869"/>
    <w:rsid w:val="00B36747"/>
    <w:rsid w:val="00B50199"/>
    <w:rsid w:val="00B62837"/>
    <w:rsid w:val="00B70073"/>
    <w:rsid w:val="00BB2142"/>
    <w:rsid w:val="00BC11EE"/>
    <w:rsid w:val="00BD02CB"/>
    <w:rsid w:val="00BE333F"/>
    <w:rsid w:val="00BF0DCB"/>
    <w:rsid w:val="00C65461"/>
    <w:rsid w:val="00C83BAA"/>
    <w:rsid w:val="00CA69C5"/>
    <w:rsid w:val="00CE6994"/>
    <w:rsid w:val="00D81668"/>
    <w:rsid w:val="00DA4DAF"/>
    <w:rsid w:val="00DD384D"/>
    <w:rsid w:val="00E16A8F"/>
    <w:rsid w:val="00E253DF"/>
    <w:rsid w:val="00E43337"/>
    <w:rsid w:val="00E74D08"/>
    <w:rsid w:val="00EF1436"/>
    <w:rsid w:val="00F61E9D"/>
    <w:rsid w:val="00F95F75"/>
    <w:rsid w:val="00FA1077"/>
    <w:rsid w:val="00FA1E0F"/>
    <w:rsid w:val="00FA420E"/>
    <w:rsid w:val="00FD1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01947"/>
  <w15:chartTrackingRefBased/>
  <w15:docId w15:val="{EFB85121-8320-4162-A3A4-2007BFFBC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3E9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4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E333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5D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5D59"/>
  </w:style>
  <w:style w:type="paragraph" w:styleId="Footer">
    <w:name w:val="footer"/>
    <w:basedOn w:val="Normal"/>
    <w:link w:val="FooterChar"/>
    <w:uiPriority w:val="99"/>
    <w:unhideWhenUsed/>
    <w:rsid w:val="00785D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5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localgiving.org/donation/arch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jpeg"/><Relationship Id="rId19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b22af04-9300-4f7e-b342-8932f171e6a7">
      <Terms xmlns="http://schemas.microsoft.com/office/infopath/2007/PartnerControls"/>
    </lcf76f155ced4ddcb4097134ff3c332f>
    <TaxCatchAll xmlns="e95f5441-874c-4ecd-ad4f-6d7f4189cd0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5B3C1D6D3B0C49A27AED40BC391AA2" ma:contentTypeVersion="17" ma:contentTypeDescription="Create a new document." ma:contentTypeScope="" ma:versionID="4a0e30fe84f703f68f1b95ca1e2af698">
  <xsd:schema xmlns:xsd="http://www.w3.org/2001/XMLSchema" xmlns:xs="http://www.w3.org/2001/XMLSchema" xmlns:p="http://schemas.microsoft.com/office/2006/metadata/properties" xmlns:ns2="6b22af04-9300-4f7e-b342-8932f171e6a7" xmlns:ns3="e95f5441-874c-4ecd-ad4f-6d7f4189cd09" targetNamespace="http://schemas.microsoft.com/office/2006/metadata/properties" ma:root="true" ma:fieldsID="14d74ac1a8e1b11b3bdd0257c1d78150" ns2:_="" ns3:_="">
    <xsd:import namespace="6b22af04-9300-4f7e-b342-8932f171e6a7"/>
    <xsd:import namespace="e95f5441-874c-4ecd-ad4f-6d7f4189cd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22af04-9300-4f7e-b342-8932f171e6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3be5a98-ed72-4465-b4ea-e316c7a3c9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5f5441-874c-4ecd-ad4f-6d7f4189cd0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b071f0d-4032-4bfa-add2-1504bdaa2cf9}" ma:internalName="TaxCatchAll" ma:showField="CatchAllData" ma:web="e95f5441-874c-4ecd-ad4f-6d7f4189cd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AA6188-02A3-45E7-8BAD-8F84A1FA34A2}">
  <ds:schemaRefs>
    <ds:schemaRef ds:uri="http://schemas.microsoft.com/office/2006/metadata/properties"/>
    <ds:schemaRef ds:uri="http://schemas.microsoft.com/office/infopath/2007/PartnerControls"/>
    <ds:schemaRef ds:uri="6b22af04-9300-4f7e-b342-8932f171e6a7"/>
    <ds:schemaRef ds:uri="e95f5441-874c-4ecd-ad4f-6d7f4189cd09"/>
  </ds:schemaRefs>
</ds:datastoreItem>
</file>

<file path=customXml/itemProps2.xml><?xml version="1.0" encoding="utf-8"?>
<ds:datastoreItem xmlns:ds="http://schemas.openxmlformats.org/officeDocument/2006/customXml" ds:itemID="{A07DC403-5BB1-4D7A-A794-D0716DE126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D3ACB1-2F43-46A7-83D3-FCF722E209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22af04-9300-4f7e-b342-8932f171e6a7"/>
    <ds:schemaRef ds:uri="e95f5441-874c-4ecd-ad4f-6d7f4189cd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</dc:creator>
  <cp:keywords/>
  <dc:description/>
  <cp:lastModifiedBy>john winterbottom</cp:lastModifiedBy>
  <cp:revision>2</cp:revision>
  <cp:lastPrinted>2017-05-19T12:28:00Z</cp:lastPrinted>
  <dcterms:created xsi:type="dcterms:W3CDTF">2023-11-06T08:47:00Z</dcterms:created>
  <dcterms:modified xsi:type="dcterms:W3CDTF">2023-11-06T08:47:00Z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0x010100265B3C1D6D3B0C49A27AED40BC391AA2</vt:lpwstr>
  </property>
  <property fmtid="{D5CDD505-2E9C-101B-9397-08002B2CF9AE}" pid="3" name="MediaServiceImageTags">
    <vt:lpwstr/>
  </property>
</Properties>
</file>